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РЕЕСТР  МУНИЦИПАЛЬНОГО ИМУЩЕСТВА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01.01. 2024 год по администрации муниципального образования Новозоринский сельсовет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района Алтайского края</w:t>
      </w:r>
    </w:p>
    <w:tbl>
      <w:tblPr>
        <w:tblpPr w:bottomFromText="0" w:horzAnchor="text" w:leftFromText="180" w:rightFromText="180" w:tblpX="-34" w:tblpY="1" w:topFromText="0" w:vertAnchor="text"/>
        <w:tblW w:w="1558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589"/>
        <w:gridCol w:w="1393"/>
        <w:gridCol w:w="143"/>
        <w:gridCol w:w="1559"/>
        <w:gridCol w:w="1526"/>
        <w:gridCol w:w="34"/>
        <w:gridCol w:w="996"/>
        <w:gridCol w:w="137"/>
        <w:gridCol w:w="1134"/>
        <w:gridCol w:w="1277"/>
        <w:gridCol w:w="1275"/>
        <w:gridCol w:w="1418"/>
        <w:gridCol w:w="1560"/>
        <w:gridCol w:w="1417"/>
        <w:gridCol w:w="1126"/>
      </w:tblGrid>
      <w:tr>
        <w:trPr>
          <w:trHeight w:val="912" w:hRule="atLeast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Адрес (местоположение) недвижимого имущества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val="2028" w:hRule="atLeast"/>
        </w:trPr>
        <w:tc>
          <w:tcPr>
            <w:tcW w:w="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 балансовой стоимости недвижимого имущества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 начисленной амортизации (износе)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>
        <w:trPr>
          <w:trHeight w:val="774" w:hRule="atLeast"/>
        </w:trPr>
        <w:tc>
          <w:tcPr>
            <w:tcW w:w="155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 Недвижимое имущество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Подраздел 1.1 Нежилые (жилые)  здания, строения, помещения, объекты незавершенного строительства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администрации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Павловский район, п. Новые Зори, ул. Комсомольская, д. 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22:31:030501:4620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3410394,48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3410394,48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11.03.2012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от 27.02.2009 № 31 Муниципальное образование Новозоринский сельсовет Павловского района Алтайского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Комната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Павловский район, п. Новые Зори, ул. Комсомольская, д. 35,  кв.15, ком.2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22:31:</w:t>
            </w:r>
            <w:r>
              <w:rPr>
                <w:rFonts w:ascii="Times New Roman" w:hAnsi="Times New Roman"/>
                <w:sz w:val="16"/>
                <w:szCs w:val="16"/>
              </w:rPr>
              <w:t>000000:0000:01:230:002:000115070:0100:13152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11,4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19.06.2012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№ 79 от 24.12.2009 г. Собрание депутатов Новозоринского сельсовета Павловского района Алтайского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гаража легковых автомобилей,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1980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Павловский район, п. Новые Зори, ул. Железнодорожная, д. 19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22:31:030501:2759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16309,80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16309,80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.10.2013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от 30.10.2009 № 67 Собрания депутатов Новозоринского сельсовета Павловского района Алтайского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Мемориальный комплекс воинам, погибшим в годы Великой отечественной войны (1941-1945 гг.)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Павловский район, п. Новые Зори, ул. Комсомольская, 2а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22:31:030501:4207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47382,57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29878,82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10.02.2014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п.3 ст.3.1 Федерального закона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 </w:t>
            </w:r>
            <w:r>
              <w:rPr>
                <w:rFonts w:ascii="Times New Roman" w:hAnsi="Times New Roman"/>
                <w:sz w:val="16"/>
                <w:szCs w:val="16"/>
              </w:rPr>
              <w:t>введении в действие Земельного кодекса Российской Федерации» № 137-ФЗ от 25.10.2001 г. Разрешение на ввод объекта в эксплуатацию № 20 от 17.11.2006 г. Орган выдачи: Администрация Новозоринского сельсовета Павловского района Алтайского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 1/4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Павловский район, п. Новые Зори, ул. Октябрьская, 28 кв. 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22:31:030501:3919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7489,35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7489,35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91574,02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27.01.2015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праве на наследство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бывшей лыжной базы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Павловский район, п. Новые Зори, ул. Железнодорожная, 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1214915,0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1157545,0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от 30.10.2009 № 57 Собрания депутатов Павловского района АК, Решение от30.10.2009 № 67 Собрания депутатов Новозоринского сельсовета Павловского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детской школы искусств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Павловский район, п. Новые Зори, ул. Привокзальная,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Павловский район, п. Новые Зори, ул. Комсомольская, д.1 пом.2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22:31:030501:4590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9277573,71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6502351,95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09.07.2020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приемочной комиссии о приеме законченного строительства объекта в эксплуатацию от 18.06.2020 г., Решение о согласовании перечня муниципального имущества, предлагаемого в собственность МО сельское поселение «Новозоринский сельсовет» из собственности МО «Павловский» с перечнем имущ. От 09.12.2005 № 45 орган выдачи Собрание депутатов МО сельское поселение «Новозоринский сельсовет» Павловского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Павловский район, п. Новые Зори, ул. Комсомольская, д.1 пом.6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22:31:030501:4878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941 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2737122,44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1918360,73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11.06.2021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приемочной комиссии о приеме законченного строительства объекта в эксплуатацию от 18.06.2020 г., Решение о согласовании перечня муниципального имущества, предлагаемого в собственность МО сельское поселение «Новозоринский сельсовет» из собственности МО «Павловский» с перечнем имущ. От 09.12.2005 № 45 орган выдачи Собрание депутатов МО сельское поселение «Новозоринский сельсовет» Павловского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 Федерация, Алтайский край, Павловский район, п. Новые Зори, ул. Юбилейная, 2а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22:31:030501:5008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16.01.2024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1.2. Объекты и сооружения инженерной инфраструктуры</w:t>
      </w:r>
    </w:p>
    <w:tbl>
      <w:tblPr>
        <w:tblStyle w:val="a3"/>
        <w:tblW w:w="155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3"/>
        <w:gridCol w:w="1559"/>
        <w:gridCol w:w="1603"/>
        <w:gridCol w:w="1515"/>
        <w:gridCol w:w="1134"/>
        <w:gridCol w:w="1135"/>
        <w:gridCol w:w="1276"/>
        <w:gridCol w:w="1275"/>
        <w:gridCol w:w="1418"/>
        <w:gridCol w:w="1559"/>
        <w:gridCol w:w="1417"/>
        <w:gridCol w:w="1134"/>
      </w:tblGrid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Поселкова котельная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,1987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 п. Новые Зори, ул. Комсомольская, д. 3а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22:31:030501:4532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Площадь 350,6 кв.м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123281,00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693199,31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01.04.2019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Собрания депутатов Павловского района Алтайского края о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т 01.08.2012г.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 № 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Водопроводная сеть  2005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 п. Новые Зори, ул. Привокзальная (ул. Энергетиков)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22:31:030501:4099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Площадь 2239 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2241000,00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21.11.2014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Собрания депутатов Павловского района Алтайского края от 27.02.2009 № 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Водозаборная скважина 4939, 1978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Зори, пер. Школьный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Площадь кв.м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45997,00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Собрания депутатов Павловского района Алтайского края от 27.02.2009 № 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Водозаборная скважина 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№1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, 1986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Зори, ул. Комсомольская, 16А-2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22:31:030501:4357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Площадь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138 кв.м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173498,00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09.02.2017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Собрания депутатов Павловского района Алтайского края от 27.02.2009 № 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Водонапорная башня, 1989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Зори, ул. Комсомольская, 16А-1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22:31:030501:4354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Площадь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 м.куб.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178170,00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09.02.2017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Собрания депутатов Павловского района Алтайского края от 27.02.2009 № 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Водонапорная башня, 1953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Российская Федерация, 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Зори, ул. Привокзальная, 10а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22:31:030501:1987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Площадь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 м.куб.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1055000,00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21.11.2014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Собрания депутатов Павловского района Алтайского края от 27.02.2009 № 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Водопроводн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ые сети,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 1987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22:31:030501:4554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Площадь 11250 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929949,00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26.09.2019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Собрания депутатов Павловского района Алтайского края от 27.02.20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 № 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Здание ЖКХ,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1981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Зори, ул. Октябрьская, 17 б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22:31:030501:4386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Площадь 568,5 кв.м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13000,00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1124026,83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25.02.2016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Собрания депутатов Павловского района Алтайского края от 27.02.2009 № 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Канализационные сети, напорный коллектор, 8700 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1987 г.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22:31:000000:447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Площадь 8700 кв.м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1218792,00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30.04.2019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Собрания депутатов Павловского района Алтайского края от 27.02.20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 № 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Здание КНС-1, 1989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Зори, ул. Полевая, 11 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22:31:030501:4355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Площадь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23,6 кв.м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91725,00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17004,27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25.11.2015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Решение Собрания депутатов Павловского района Алтайского края от 27.02.2009 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г.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 № 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Здание КНС-2, 1989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Зори, ул. Озёрная, 16 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22:31:030501:4353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Площадь 22 кв.м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91725,00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43497,96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25.11.2015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Собрания депутатов Павловского района Алтайского края от 27.02.2009 № 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Здание КНС-3, 1989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Зори, ул. Дачная, 49а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22:31:030501:4352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Площадь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 кв.м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91725,00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43497,96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25.11.2015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Собрания депутатов Павловского района Алтайского края от 27.02.2009 № 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КНС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1993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Зори, ул. Юбилейная, 2а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22:31:030501:2112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Площадь 23,1 кв.м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91724,00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80643,95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6.06.2012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Собрания депутатов Павловского района Алтайского края от 27.02.2009 № 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Тепловые сети, 1974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Алтайский край, Павловский район, п. Новые Зори, 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участки улиц Станционная, Октябрьская, Школьная, Дачная, Комсомольская, Советская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22:31:030501:4562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Площадь 4000 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3904118,85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09.12.2019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Собрания депутатов Павловского района Алтайского края от 27.02.2009 № 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Здание насосной станции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Зори, ул. Привокзальная, 10б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22:31:030501:2071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Площадь 17.4 кв.м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43500,00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21.11.2014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Собрания депутатов Павловского района Алтайского края от 27.02.2009 № 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Насосная станция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Зори, ул. Привокзальная, 30а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22:31:030501:2894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Площадь 17.4 кв.м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43500,00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21.11.2014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Собрания депутатов Павловского района Алтайского края от 27.02.2009 № 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Водозаборная скважина № 4938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ул. Дачная, д.15Б</w:t>
            </w:r>
          </w:p>
        </w:tc>
        <w:tc>
          <w:tcPr>
            <w:tcW w:w="1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22:31:030501:4356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130 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45996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11.05.2017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Собрания депутатов Павловского района Алтайского края от 27.02.2009 № 100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Поле фильтрации     № 1, 1989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 ,Павловский район, п. Новые Зори, ул. Шоссейная, 9А-1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22:31:030504:302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Площадь 20926 кв.м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10942,00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Собрания депутатов Павловского района Алтайского края от 27.02.2009 № 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Поле фильтрации      № 2, 1989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 ,Павловский район, п. Новые Зори, ул. Шоссейная, 9А-2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22:31:030504:303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Площадь 19815,8 кв.м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10942,00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Собрания депутатов Павловского района Алтайского края от 27.02.2009 № 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Скважина (трубы стальные электросварные прямошовные со снятой фаской из стали марок Бст2кп-БСт2пс-БСт4пс)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 ,Павловский район, п. Новые Зори, ул. Молодежная, 35а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Площадь 148,91 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1841237,72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Собрания депутатов Павловского района Алтайского края от 24.04.2019 № 28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Станция насосная (павильон контейнерного типа)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 ,Павловский район, п. Новые Зори, ул. Молодежная, 35а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190504,77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Собрания депутатов Павловского района Алтайского края от 24.04.2019 № 28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Технологическое оборудование насосной станции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Зори, ул. Молодежная, 35а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4674,10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Собрания депутатов Павловского района Алтайского края от 24.04.2019 № 28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Фундамент под блок-контейнер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Зори, ул. Молодежная, 35а</w:t>
            </w:r>
          </w:p>
        </w:tc>
        <w:tc>
          <w:tcPr>
            <w:tcW w:w="1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8098,94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Собрания депутатов Павловского района Алтайского края от 24.04.2019 № 28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1.3. Земельные участки</w:t>
      </w:r>
    </w:p>
    <w:tbl>
      <w:tblPr>
        <w:tblStyle w:val="a3"/>
        <w:tblW w:w="155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0"/>
        <w:gridCol w:w="1561"/>
        <w:gridCol w:w="1672"/>
        <w:gridCol w:w="1514"/>
        <w:gridCol w:w="1128"/>
        <w:gridCol w:w="1036"/>
        <w:gridCol w:w="1348"/>
        <w:gridCol w:w="1271"/>
        <w:gridCol w:w="1411"/>
        <w:gridCol w:w="1559"/>
        <w:gridCol w:w="1407"/>
        <w:gridCol w:w="1121"/>
      </w:tblGrid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Земельный участок</w:t>
            </w:r>
          </w:p>
        </w:tc>
        <w:tc>
          <w:tcPr>
            <w:tcW w:w="1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 ул. Комсомольская, 2</w:t>
            </w:r>
          </w:p>
        </w:tc>
        <w:tc>
          <w:tcPr>
            <w:tcW w:w="1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22:31:030501:0181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62626 кв.м.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24.05.2011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от 24.03.2011 № 6 Собрание депутатов Новозоринского сельсовета Павловского района АК</w:t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Земельный участок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(для эксплуатации административного здания)</w:t>
            </w:r>
          </w:p>
        </w:tc>
        <w:tc>
          <w:tcPr>
            <w:tcW w:w="1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 ул. Комсомольская, 12</w:t>
            </w:r>
          </w:p>
        </w:tc>
        <w:tc>
          <w:tcPr>
            <w:tcW w:w="1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22:31:030501:1434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1087 кв.м.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11.03.2012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Собрания депутатов Новозоринского сельсовета Павловского района Алтайского края от 23.11.2011 № 27</w:t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Земельный участок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(для эксплуатации здания гаража легковых автомобилей)</w:t>
            </w:r>
          </w:p>
        </w:tc>
        <w:tc>
          <w:tcPr>
            <w:tcW w:w="1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 ул. Железнодорожная,19</w:t>
            </w:r>
          </w:p>
        </w:tc>
        <w:tc>
          <w:tcPr>
            <w:tcW w:w="1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22:31:030501:1894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10.10.2013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Собрания депутатов Новозоринского сельсовета Павловского района Алтайского края от 28.03.2013 № 12</w:t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Земельный участок (для эксплуатации мемориала)</w:t>
            </w:r>
          </w:p>
        </w:tc>
        <w:tc>
          <w:tcPr>
            <w:tcW w:w="1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 ул. Комсомольская, 2а</w:t>
            </w:r>
          </w:p>
        </w:tc>
        <w:tc>
          <w:tcPr>
            <w:tcW w:w="1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22:31:030501:4172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129 кв.м.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05.03.2014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Разрешение на ввод объекта в эксплуатацию от 17.11.2006 № 20 Свидетельство о государственной регистрации права</w:t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казна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Земельный участок (для эксплуатации водонапорной башни, водозаборной скважины № 1)</w:t>
            </w:r>
          </w:p>
        </w:tc>
        <w:tc>
          <w:tcPr>
            <w:tcW w:w="1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 ул. Комсомольская,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 а</w:t>
            </w:r>
          </w:p>
        </w:tc>
        <w:tc>
          <w:tcPr>
            <w:tcW w:w="1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22:31:030501:4321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348 кв.м.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57451,32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от 29.04.2016 № 34 Собрание депутатов Павловского района АК, акт приема-передачи мун. Имущ.из собственности МО Павловский район в собственность МО Новозоринский сельсовет от 13.10.2016 г.</w:t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Земельный участок (для питьевого и хозяйственно-бытового водоснабжения</w:t>
            </w:r>
          </w:p>
        </w:tc>
        <w:tc>
          <w:tcPr>
            <w:tcW w:w="1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 ул. Привокзальная, Энергетиков</w:t>
            </w:r>
          </w:p>
        </w:tc>
        <w:tc>
          <w:tcPr>
            <w:tcW w:w="1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22:31:030501:351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203 кв.м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32571,35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21.11.2014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Ранее учтенные</w:t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Земельный участок (для эксплуатации здания жилищно-коммунального хозяйства)</w:t>
            </w:r>
          </w:p>
        </w:tc>
        <w:tc>
          <w:tcPr>
            <w:tcW w:w="1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 ул. Октябрьская, 17б</w:t>
            </w:r>
          </w:p>
        </w:tc>
        <w:tc>
          <w:tcPr>
            <w:tcW w:w="1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22:31:030501:4299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629  кв.м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165691,18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10.05.2017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от 29.04.2016 № 34 Собрание депутатов Павловского района АК, акт приема-передачи мун. Имущ.из собственности МО Павловский район в собственность МО Новозоринский сельсовет от 13.10.2016 г.</w:t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Земельный участок (для эксплуатации здания КНС-1)</w:t>
            </w:r>
          </w:p>
        </w:tc>
        <w:tc>
          <w:tcPr>
            <w:tcW w:w="1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 ул. Полевая, 11а</w:t>
            </w:r>
          </w:p>
        </w:tc>
        <w:tc>
          <w:tcPr>
            <w:tcW w:w="1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22:31:030501:4355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103  кв.м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17004,27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05.05.2017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от 29.04.2016 № 34 Собрание депутатов Павловского района АК, акт приема-передачи мун. Имущ.из собственности МО Павловский район в собственность МО Новозоринский сельсовет от 13.10.2016 г.</w:t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Земельный участок (для эксплуатации здания КНС-2)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 ул Озёрная, 16а</w:t>
            </w:r>
          </w:p>
        </w:tc>
        <w:tc>
          <w:tcPr>
            <w:tcW w:w="15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22:31:030501:4326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62,0 кв.м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10235,58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10.05.2017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от 29.04.2016 № 34 Собрание депутатов Павловского района АК, акт приема-передачи мун. Имущ.из собственности МО Павловский район в собственность МО Новозоринский сельсовет от 13.10.2016 г.</w:t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Земельный участок (для эксплуатации здания КНС-3)</w:t>
            </w:r>
          </w:p>
        </w:tc>
        <w:tc>
          <w:tcPr>
            <w:tcW w:w="16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 ул. Дачная, 49а</w:t>
            </w:r>
          </w:p>
        </w:tc>
        <w:tc>
          <w:tcPr>
            <w:tcW w:w="15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22:31:030501:4325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102 кв.м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16839,18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05.05.2017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от 29.04.2016 № 34 Собрание депутатов Павловского района АК, Решение от 13.10.2016 г., Акт приема-передачи от 13.10.2016 г.</w:t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Земельный участок (для эксплуатации здания КНС-4)</w:t>
            </w:r>
          </w:p>
        </w:tc>
        <w:tc>
          <w:tcPr>
            <w:tcW w:w="16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 ул. Юбилейная,2а</w:t>
            </w:r>
          </w:p>
        </w:tc>
        <w:tc>
          <w:tcPr>
            <w:tcW w:w="15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22:31:030501:4324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94 кв.м.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15518,46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21.03.2019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Постановление от 21.02.2019 Администрация Павловского района АК</w:t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Земельный участок (для питьевого и хозяйственно-бытового водоснабжения)</w:t>
            </w:r>
          </w:p>
        </w:tc>
        <w:tc>
          <w:tcPr>
            <w:tcW w:w="16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 ул. Привокзальная,10б</w:t>
            </w:r>
          </w:p>
        </w:tc>
        <w:tc>
          <w:tcPr>
            <w:tcW w:w="15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22:31:030501:332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2412,0 кв.м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387005,40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17.04.2017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Ранее учтенные</w:t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Земельный участок (для питьевого и хозяйственно-бытового водоснабжения)</w:t>
            </w:r>
          </w:p>
        </w:tc>
        <w:tc>
          <w:tcPr>
            <w:tcW w:w="16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 ул. Привокзальная, 30а</w:t>
            </w:r>
          </w:p>
        </w:tc>
        <w:tc>
          <w:tcPr>
            <w:tcW w:w="15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22:31:030501:331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2807,0 кв.м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21.11.2014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Решение от 27.06.2014 № 28 Собрания депутатов Павловского района АК, Акт приема-передачи от 27.06.2014 г.</w:t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Земельный участок (для эксплуатации водонапорной башни)</w:t>
            </w:r>
          </w:p>
        </w:tc>
        <w:tc>
          <w:tcPr>
            <w:tcW w:w="16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 ул. Привокзальная,10а</w:t>
            </w:r>
          </w:p>
        </w:tc>
        <w:tc>
          <w:tcPr>
            <w:tcW w:w="15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22:31:030501:330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2051,0 кв.м.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329082,95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Ранее учтенные</w:t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Земельный участок (для эксплуатации площади им. Крюкова А.М. прилегающей к ДК «Заря»</w:t>
            </w:r>
          </w:p>
        </w:tc>
        <w:tc>
          <w:tcPr>
            <w:tcW w:w="16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 ул .Комсомольская, 2б</w:t>
            </w:r>
          </w:p>
        </w:tc>
        <w:tc>
          <w:tcPr>
            <w:tcW w:w="15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22:31:030501:4465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3711 кв.м.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21.11.2019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Постановление от 13.11.2019 № 1034 Администрация Павловского района Алтайского края</w:t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Земельный участок (для размещения спортивного сооружения)</w:t>
            </w:r>
          </w:p>
        </w:tc>
        <w:tc>
          <w:tcPr>
            <w:tcW w:w="16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Алтайский край, Павловский район, п. Новые Зори ул. Комсомольская, 3б</w:t>
            </w:r>
          </w:p>
        </w:tc>
        <w:tc>
          <w:tcPr>
            <w:tcW w:w="15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22:31:030501:4579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1753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486404,91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13.05.2020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Постановление от 06.05.2020 № 310 Администрация Павловского района Алтайского края</w:t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  <w:t>Земельный участок</w:t>
            </w:r>
          </w:p>
        </w:tc>
        <w:tc>
          <w:tcPr>
            <w:tcW w:w="16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  <w:t>Российская Федерация, Алтайский край, Павловский район, п. Новые Зори, участок прилегающий к восточной границе земельного участка по адресу: Российская Федерация, Алтайский край, район Павловский, п. Новые Зори, ул. Юбилейная, 2</w:t>
            </w:r>
          </w:p>
        </w:tc>
        <w:tc>
          <w:tcPr>
            <w:tcW w:w="15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  <w:t>22:31:030501:4571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  <w:t>1383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  <w:t>443666,4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  <w:t>27.02.2024г. (21.01.2020г)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 Движимое имущество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Подраздел 2.1. Транспортные средства</w:t>
      </w:r>
    </w:p>
    <w:tbl>
      <w:tblPr>
        <w:tblW w:w="156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440"/>
        <w:gridCol w:w="6309"/>
        <w:gridCol w:w="1357"/>
        <w:gridCol w:w="1357"/>
        <w:gridCol w:w="1705"/>
        <w:gridCol w:w="1416"/>
        <w:gridCol w:w="1562"/>
        <w:gridCol w:w="1466"/>
      </w:tblGrid>
      <w:tr>
        <w:trPr/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6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/>
        <w:tc>
          <w:tcPr>
            <w:tcW w:w="4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63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 балансовой стоимости движимого имущества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 начисленной  амортизации (износе)</w:t>
            </w:r>
          </w:p>
        </w:tc>
        <w:tc>
          <w:tcPr>
            <w:tcW w:w="17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4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Автомобиль </w:t>
            </w:r>
            <w:r>
              <w:rPr>
                <w:lang w:val="en-US"/>
              </w:rPr>
              <w:t>CHEVROLET NIVA</w:t>
            </w:r>
          </w:p>
          <w:p>
            <w:pPr>
              <w:pStyle w:val="Style25"/>
              <w:widowControl w:val="false"/>
              <w:spacing w:before="0" w:after="200"/>
              <w:jc w:val="left"/>
              <w:rPr>
                <w:lang w:val="en-US"/>
              </w:rPr>
            </w:pPr>
            <w:r>
              <w:rPr>
                <w:lang w:val="en-US"/>
              </w:rPr>
              <w:t>X9L212300D0458185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lang w:val="ru-RU"/>
              </w:rPr>
              <w:t>2013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lang w:val="ru-RU"/>
              </w:rPr>
              <w:t>Оперативное управление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6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>
                <w:lang w:val="ru-RU"/>
              </w:rPr>
              <w:t>Автомобиль ГАЗ-3307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lang w:val="ru-RU"/>
              </w:rPr>
              <w:t>1993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lang w:val="ru-RU"/>
              </w:rPr>
              <w:t>Оперативное управление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>
                <w:lang w:val="ru-RU"/>
              </w:rPr>
              <w:t>Трактор МТЗ-80 22АА 8658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lang w:val="ru-RU"/>
              </w:rPr>
              <w:t>1980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lang w:val="ru-RU"/>
              </w:rPr>
              <w:t>Оперативное управление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6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>
                <w:lang w:val="ru-RU"/>
              </w:rPr>
              <w:t>Трактор Т-40 22АЕ 8862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lang w:val="ru-RU"/>
              </w:rPr>
              <w:t>1993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lang w:val="ru-RU"/>
              </w:rPr>
              <w:t>Оперативное управление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6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left"/>
              <w:rPr>
                <w:lang w:val="ru-RU"/>
              </w:rPr>
            </w:pPr>
            <w:r>
              <w:rPr>
                <w:lang w:val="ru-RU"/>
              </w:rPr>
              <w:t>Прицеп тракторный  2ПТС-4</w:t>
            </w:r>
          </w:p>
          <w:p>
            <w:pPr>
              <w:pStyle w:val="Style25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>
                <w:lang w:val="ru-RU"/>
              </w:rPr>
              <w:t>АС2767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Казна</w:t>
            </w:r>
          </w:p>
          <w:p>
            <w:pPr>
              <w:pStyle w:val="Style25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6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>
                <w:lang w:val="ru-RU"/>
              </w:rPr>
              <w:t>Прицеп тракторный самосвальный 2ПТС-4,5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lang w:val="ru-RU"/>
              </w:rPr>
              <w:t>2015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lang w:val="ru-RU"/>
              </w:rPr>
              <w:t>Оперативное управление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6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>
                <w:lang w:val="ru-RU"/>
              </w:rPr>
              <w:t>Автокран ЗИЛ 431412 КС 568А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lang w:val="ru-RU"/>
              </w:rPr>
              <w:t>1990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lang w:val="ru-RU"/>
              </w:rPr>
              <w:t>Оперативное управление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777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6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ru-RU"/>
              </w:rPr>
              <w:t>автомобиль КРАЗ-255Б1(АЦ-8,5-255Б)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lang w:val="ru-RU"/>
              </w:rPr>
              <w:t>Оперативное управление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Подраздел 2.2.</w:t>
      </w:r>
      <w:r>
        <w:rPr/>
        <w:t xml:space="preserve"> </w:t>
      </w:r>
      <w:r>
        <w:rPr>
          <w:rFonts w:ascii="Times New Roman" w:hAnsi="Times New Roman"/>
          <w:b/>
        </w:rPr>
        <w:t>101.34 "Машины и оборудование – иное движимое имущество учреждения"</w:t>
        <w:tab/>
      </w:r>
    </w:p>
    <w:tbl>
      <w:tblPr>
        <w:tblW w:w="156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440"/>
        <w:gridCol w:w="6189"/>
        <w:gridCol w:w="1416"/>
        <w:gridCol w:w="1418"/>
        <w:gridCol w:w="1705"/>
        <w:gridCol w:w="1416"/>
        <w:gridCol w:w="1563"/>
        <w:gridCol w:w="1465"/>
      </w:tblGrid>
      <w:tr>
        <w:trPr/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6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/>
        <w:tc>
          <w:tcPr>
            <w:tcW w:w="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 балансовой стоимости движимого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 начисленной  амортизации (износе)</w:t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3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в сборе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24344,00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29.08.2014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4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Факс PANASONIC KX-FT982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29.06.2012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26 680,16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26 680,16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31.03.2006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AMD Phenom  x2n 3.2gHz.1.5tb.DDR3 4Gb.DVD+RV.Windows7.Acer LCD20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23064,00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23064,00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20.07.2011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 LCD Acer V173DBМонитор LCD Acer V173DB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5985,00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26.05.2010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 LCD Acer V173DBМонитор LCD Acer V173DB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5985,00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26.05.2010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 HP Laserjet P2055d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18379,70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18379,80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09.02.2010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в сборе ASUS Р5РЕ-VM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17472,00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17472,00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29.12.2006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5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МФУ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COnon Base MF3228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8736,00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8736,00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22.09.2006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Цифровая камера Casio (фотоаппарат)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Принтер CANON  LBP -2900B i-SENSYS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Лазерный дальномер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6080,00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Socctt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FM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34780,00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24.09.2015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для подачи воды на пожарную машину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27.10.2015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Магнитола автомобильная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9090,00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14.08.2013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Сканер Canon CanoSkan LiDE 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17.03.2021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Сканер МФУ DESKLET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12.12.2016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32Gb USB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27.05.2021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LED 19.5(50</w:t>
            </w:r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)ACER R202HQLd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Системный блок в сборе ц/б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40255,00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40255,00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11.04.2019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Кассовый аппарат Элвес М-Ф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Компьтер в сборе(RYZEN3.WINDSOWS10.1GB.МОНИТОР21,5,КЛАВИАТУРА,МЫШЬ МФУ лазерное Кyocera ECOSYS M2735dn 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58040,00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9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rPr>
                <w:sz w:val="20"/>
                <w:szCs w:val="20"/>
                <w:rFonts w:ascii="Times New Roman" w:hAnsi="Times New Roman"/>
              </w:rPr>
              <w:instrText>LINK Excel.Sheet.12 "C:\\Users\\User\\Desktop\\РЕЕСТР 2022\\ведомость ос.xlsx" TDSheet!R76C3:R76C5 \a \f 5 \h  \* MERGEFORMAT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Компьтер в сборе(RYZEN3.WINDSOWS10.1GB.МОНИТОР21,5,КЛАВИАТУРА,МЫШЬ)М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43390,00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МФУ лазерное Кyocera ECOSYS M2735dn 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19999,00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19999,00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Телевизор 32 LG 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МФУ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Samsung Xpress SL-M2070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14560,00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08.05.2018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Домкрат 12т 1-плуж.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31.05.2016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Зарядное устройство плюс-30 А2 30А/12/248 2154 3508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31.05.2016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Угло-шлифовальная машина УШС-90121</w:t>
            </w:r>
          </w:p>
        </w:tc>
        <w:tc>
          <w:tcPr>
            <w:tcW w:w="141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3 200,00</w:t>
            </w:r>
          </w:p>
        </w:tc>
        <w:tc>
          <w:tcPr>
            <w:tcW w:w="14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3 200,00</w:t>
            </w:r>
          </w:p>
        </w:tc>
        <w:tc>
          <w:tcPr>
            <w:tcW w:w="170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31.05.2016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Д-11/540Т 9(Болгарка)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31.05.2016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Шуруповерт "Мокита"ДС-12/с2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4 400,00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4 400,00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31.05.2016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Аккумуляторная батарея 6-ст-190 спарк Красноярк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10 950,00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10 950,00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19.02.2019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Аккумуляторная батарея 6-ст-190 спарк Красноярк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10 950,00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10 950,00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19.02.2019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Компрессор пневматический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8 600,00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8 600,00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Аккумулятор 6СТ-190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29.04.2016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АВД К 4  Full Control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16 190,00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16 190,00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Системный блок Athlon X2 245AM+.DDR3 4GB.SATA3-500Gb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16 988,11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16 988,11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Гидрант пожарный с комплектующимися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17 392,00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17 392,00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02.03.2018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Гидрант пожарный с комплектующимися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17 392,00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17 392,00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02.03.2018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Агрегат ЭЦВ 6-10-110(АО Ливнынасос</w:t>
            </w:r>
          </w:p>
        </w:tc>
        <w:tc>
          <w:tcPr>
            <w:tcW w:w="141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37 500,00</w:t>
            </w:r>
          </w:p>
        </w:tc>
        <w:tc>
          <w:tcPr>
            <w:tcW w:w="14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37 500,00</w:t>
            </w:r>
          </w:p>
        </w:tc>
        <w:tc>
          <w:tcPr>
            <w:tcW w:w="170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04.09.2018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Агрегат ЭЦВ 8-25-125((АО Ливнынасос)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59 000,00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59 000,00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12.07.2019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Агрегат ЭЦВ 8-25-125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50 800,00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40 640,16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ПЧВ 204-11К-В преобразователь частоты 11,0 кВт,380В с комплектующими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49 797,90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49 797,90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28.05.2018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Щит управления насосом ЩУН Э-015-1-0-0 с ситемой отопления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96 752,00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37 894,69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08.12.2017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Агрегат ЭЦВ 8-25-125 18030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50 800,00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39 793,49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27.12.2017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Косилка роторная</w:t>
            </w:r>
          </w:p>
        </w:tc>
        <w:tc>
          <w:tcPr>
            <w:tcW w:w="141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8 990,00</w:t>
            </w:r>
          </w:p>
        </w:tc>
        <w:tc>
          <w:tcPr>
            <w:tcW w:w="14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8 990,00</w:t>
            </w:r>
          </w:p>
        </w:tc>
        <w:tc>
          <w:tcPr>
            <w:tcW w:w="170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05.07.2013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Мотоблок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17 880,00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17 880,00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05.07.2013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Насадка для уборки снега шнекороторная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9 990,00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9 990,00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05.07.2013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Тренажер  Эллиптический Romana 207/50/05</w:t>
            </w:r>
          </w:p>
        </w:tc>
        <w:tc>
          <w:tcPr>
            <w:tcW w:w="141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43 500,00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Качалка Romana 108.34.00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28 523,00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Качели гнездо 1.Д-26,04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3 890,00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Качели гнездо 1.Д-26,04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3 890,00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Качели гнездо 1.Д-26,04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3 890,00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Тренажер "Тяга сверху" Romana 208.11.10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41 903,00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Агрегат ЭЦВ 6-10-110(насос)</w:t>
            </w:r>
          </w:p>
        </w:tc>
        <w:tc>
          <w:tcPr>
            <w:tcW w:w="141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30 200,00</w:t>
            </w:r>
          </w:p>
        </w:tc>
        <w:tc>
          <w:tcPr>
            <w:tcW w:w="14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30 200,00</w:t>
            </w:r>
          </w:p>
        </w:tc>
        <w:tc>
          <w:tcPr>
            <w:tcW w:w="170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11.11.2015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Видеокамера JVC боксом для камеры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19.08.2015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LAYU F01лазер 0000078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12 685,00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12 685,00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10.11.2010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Акустическая  система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11 312,14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11 312,14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01.01.1998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31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Акустическая колонка,сабвуфер Whaptedale Pomep Cube 10 BlackАкустическая колонка,самбуфер Whaptedale Pomep Cube 10 Black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08.12.2010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Водонагреватель "ARISTON"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3 120,00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3 120,00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27.07.2006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Дым-машина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7 600,00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7 600,00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22.12.2009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Караоке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6 340,32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6 340,32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27.07.2006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Киноаппаратура КПС-35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59 077,30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59 077,30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01.01.1986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Киноаппаратура КПС-35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59 077,30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59 077,30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01.01.1986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Колонка  басовая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5 656,07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5 656,07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01.01.1998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Лазер Whiwind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22.12.2009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Магнитофон мини-диск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3 962,21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3 962,21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31.01.2005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Прибор свето эфектов 40 линз CHAUVET DMX-355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5 610,00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5 610,00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22.12.2009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Стробоскоп 1500 Вт DM*512 5*004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9 540,00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9 540,00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22.12.2009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Ударная установка Амати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5 085,18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5 085,18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01.01.1987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Усилитель с микш.пультом Regajh 550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14 448,00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14 448,00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Электрогитара Fcighz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7 783,79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7 783,79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Световой эффект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28.01.2010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Велотренажер магнитный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5 990,00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5 990,00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27.02.2010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Акустическая  система 2 полосная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34 623,00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34 623,00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Световой прибор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7 200,00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7 200,00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Микрофон SHURE SM58-LCE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4 999,50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4 999,50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15.08.2012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Усилитель мощности ЕХ800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8 456,00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8 456,00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18.10.2007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Ямаха Е403 синтезатор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11 949,00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11 949,00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Световой прибор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7 200,00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7 200,00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Акустическая  система 2 полосная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34 623,00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34 623,00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Акустическая  система 300 Вт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10 710,00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10 710,00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18.10.2007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Акустическая  система 300 Вт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10 710,00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10 710,00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18.10.2007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Колонки актив 3х/3е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12 834,00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12 834,00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18.10.2007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Колонки актив 3х/3е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12 834,00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12 834,00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18.10.2007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Микрофон SHURE PG24/PG58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10 967,00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10 967,00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12.12.2007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в сборе LCD ASUS Р5B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Микрофон SHURE SM58-LCE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4 999,50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4 999,50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15.08.2012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Пульт микшерный Mackie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Велоэргометр Е3</w:t>
            </w:r>
          </w:p>
        </w:tc>
        <w:tc>
          <w:tcPr>
            <w:tcW w:w="141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37 000,00</w:t>
            </w:r>
          </w:p>
        </w:tc>
        <w:tc>
          <w:tcPr>
            <w:tcW w:w="14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37 000,00</w:t>
            </w:r>
          </w:p>
        </w:tc>
        <w:tc>
          <w:tcPr>
            <w:tcW w:w="170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15.04.2016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Тренажер эллиптический Rivo M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32 000,00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32 000,00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15.04.2016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Штанга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Мундштук для саксафона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15.6"Ноутбук Lenovo IdeaPad S145-15API черный 1920х1080,TN+film?AMD Ryzen 3 3200, 2 х 2,6 ГГц,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25 100,00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25 100,00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13.02.2020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Интерфейс с двумя входами 4выхода и питанием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17 370,00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17 370,00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05.09.2016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Пылесос Samsung SC20M257AWR красный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6 699,00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31.08.2021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Усилитель Crest CA 6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32 100,00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32 100,00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14.10.2016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Радиосистема Shure UR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14.10.2016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Колонка акустическая To Vasete TMK 215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23 500,00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23 500,00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14.10.2016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Колонка акустическая To Vasete TMK 215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23 500,00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23 500,00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14.10.2016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Световой прибор Spot 575</w:t>
            </w:r>
          </w:p>
        </w:tc>
        <w:tc>
          <w:tcPr>
            <w:tcW w:w="141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  <w:tc>
          <w:tcPr>
            <w:tcW w:w="14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  <w:tc>
          <w:tcPr>
            <w:tcW w:w="1705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Световой прибор Spot 575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Световой прибор Spot 575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Световой прибор Spot 575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Световой прибор Par 18*10Led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Световой прибор Par 18*10Led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Световой прибор Par 18*10Led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Световой прибор Par 18*10Led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Световой прибор Par 18*10Led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Световой прибор Par 18*10Led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Световой пульт Pilot 2000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Видеокамера цветная уличная Z-53IP Z-EQ53AHC 2.8-12мм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10 900,00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10 900,00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Видеокамера цветная уличная Z-53IP Z-EQ53AHC 2.8-12мм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10 900,00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10 900,00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Системный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блок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Intel Core i5 4460.4*3200 </w:t>
            </w:r>
            <w:r>
              <w:rPr>
                <w:rFonts w:ascii="Times New Roman" w:hAnsi="Times New Roman"/>
                <w:sz w:val="20"/>
                <w:szCs w:val="20"/>
              </w:rPr>
              <w:t>МГ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,8</w:t>
            </w:r>
            <w:r>
              <w:rPr>
                <w:rFonts w:ascii="Times New Roman" w:hAnsi="Times New Roman"/>
                <w:sz w:val="20"/>
                <w:szCs w:val="20"/>
              </w:rPr>
              <w:t>ГБ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,1tb.DVD-RW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37 230,00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37 230,00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МФУ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HP LaserJtn Pro MFR M 132a RU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11 090,00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11 090,00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 струйный Epson L132.a4.цветной А4 ч/б стр/мин,А4 ЦВ;15СТР/МИН 5760x144Odpi.СНПЧ,USB(C11CE58403)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10 668,00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10 668,00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29.08.2018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Светильник BL-LD-3A-6(5500K)(140 Вт)369-0003)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10 780,00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10 780,00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Светильник BL-LD-3A-6(5500K)(140 Вт)369-0003)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10 780,00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10 780,00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Светильник BL-LD-3A-6(5500K)(140 Вт)369-0003)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10 780,00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10 780,00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Светильник BL--TG-F-50(5500K)(50 Вт)183-0009)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Светильник BL--TG-F-50(5500K)(50 Вт)183-0009)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Светильник BL--TG-F-50(5500K)(50 Вт)183-0009)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Светильник BL--TG-F-50(5500K)(50 Вт)183-0009)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Светильник BL--TG-F-50(5500K)(50 Вт)183-0009)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Светильник BL--TG-F-50(5500K)(50 Вт)183-0009)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Светильник BL--TG-F-50(5500K)(50 Вт)183-0009)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Светильник BL--TG-F-50(5500K)(50 Вт)183-0009)</w:t>
            </w:r>
          </w:p>
        </w:tc>
        <w:tc>
          <w:tcPr>
            <w:tcW w:w="1416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418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705" w:type="dxa"/>
            <w:tcBorders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Тренажер для нападающего удара в волейболе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45 500,00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20 096,01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28.07.2017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HP 15-bw615 ur 15.6 1920*1080.ADM A-692220 2.5GHz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34 560,00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34 560,00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07.02.2019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 2.2. </w:t>
      </w:r>
      <w:r>
        <w:rPr>
          <w:rFonts w:cs="Arial" w:ascii="Arial" w:hAnsi="Arial"/>
          <w:b/>
          <w:bCs/>
          <w:color w:val="003F2F"/>
          <w:sz w:val="20"/>
          <w:szCs w:val="20"/>
        </w:rPr>
        <w:t>101.35 "Транспортные средства – иное движимое имущество учреждения"</w:t>
      </w:r>
    </w:p>
    <w:tbl>
      <w:tblPr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637"/>
        <w:gridCol w:w="2818"/>
        <w:gridCol w:w="1693"/>
        <w:gridCol w:w="2082"/>
        <w:gridCol w:w="1700"/>
        <w:gridCol w:w="1847"/>
        <w:gridCol w:w="2261"/>
        <w:gridCol w:w="1746"/>
      </w:tblGrid>
      <w:tr>
        <w:trPr/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/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 балансовой стоимости движимого имущества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 начисленной  амортизации (износе)</w:t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Грузовой –самосвал ГАЗ 33-07,1993 г., цвет кузова голубой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Т-40 АМ, рег. Знак 22 АЕ 8862, синий, марка -40АМ, 1993 г.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26.01.2010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регистрации машины ВН 095934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МТЗ-80, рег. знак  22АЕ8863, синий,  1980 г.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26.01.2010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регистрации машины ВН 095938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Шевроле Нива 212300-55, рег. знак Р550УА 22, светло-серебристый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518000,00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16.04.2013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регистрации ТС 22 08 № 429131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 в оперативном управлении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УАЗ-315142-012 р/н М037 НВ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217260,00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217260,00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16.09.2020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Автокран ЗИЛ 431412КС2568А, голубой,1990 г.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Автоцистерна, АЦ-8,5-255Б, регистрационный номер Р940УВ22, 1977 г.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721257,64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704848,69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22.02.2022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регистрации ТС серия 22 23 № 646809,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Краевое казенное учреждение «Управление по обеспечению мероприятий в области гражданской обороны, чрезвычайных ситуаций и пожарной безопасности в АК», Договор безвозмездного пользования от 25.02.2022 № 107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Тракторный прицеп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239 875,00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95 950,08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22.12.2017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Договор, счет- фактура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Собственные и в оперативном управлении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color w:val="003F2F"/>
          <w:sz w:val="20"/>
          <w:szCs w:val="20"/>
        </w:rPr>
      </w:pPr>
      <w:r>
        <w:rPr>
          <w:rFonts w:ascii="Times New Roman" w:hAnsi="Times New Roman"/>
          <w:b/>
        </w:rPr>
        <w:t>Подраздел 2.3.</w:t>
      </w:r>
      <w:r>
        <w:rPr>
          <w:rFonts w:cs="Arial" w:ascii="Arial" w:hAnsi="Arial"/>
          <w:b/>
          <w:bCs/>
          <w:color w:val="003F2F"/>
          <w:sz w:val="20"/>
          <w:szCs w:val="20"/>
        </w:rPr>
        <w:t xml:space="preserve"> 101.36 "Инвентарь производственный и хозяйственный – иное движимое имущество учреждения"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ab/>
        <w:tab/>
        <w:tab/>
        <w:tab/>
        <w:tab/>
      </w:r>
    </w:p>
    <w:tbl>
      <w:tblPr>
        <w:tblStyle w:val="a3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5"/>
        <w:gridCol w:w="3021"/>
        <w:gridCol w:w="1848"/>
        <w:gridCol w:w="1850"/>
        <w:gridCol w:w="1848"/>
        <w:gridCol w:w="1848"/>
        <w:gridCol w:w="1852"/>
        <w:gridCol w:w="1842"/>
      </w:tblGrid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Шторы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4 348,43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4 348,43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21.09.2009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Шторы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4 348,43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4 348,43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21.09.2009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Шторы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4 348,44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4 348,44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21.09.2009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Холодильник " Индезит"ТТ85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9 740,00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9 740,00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13.10.2008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Насос К 8/18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5 930,00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5 930,00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09.08.2007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Набор мебели (стол рукав,стол засед.,стол комп.,тумбочка)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8 500,00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8 500,00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01.01.2007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Стол под компьютер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6 716,64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6 716,64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01.01.2004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Стол Комфорт №2 орех гварн.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7 670,00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7 670,00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26.05.2010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Стол под компьютер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6 716,64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6 716,64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01.01.2004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Шкаф ШПБ-4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7 544,00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7 544,00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07.04.2016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Шкаф ШПБ-4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7 544,00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7 544,00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07.04.2016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Шкаф ШПБ-4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7 544,00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7 544,00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07.04.2016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Шкаф ШПБ-4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7 544,00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7 544,00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07.04.2016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Шкаф ШПБ-4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7 544,00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7 544,00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07.04.2016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Шкаф ШПБ-4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7 544,00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7 544,00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07.04.2016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Снегометатель CHAMPION ST1170E фара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73 000,00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73 000,00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23.11.2020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Открытый шкаф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3 200,00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3 200,00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30.12.2016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Офис -8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19 806,00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19 806,00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04.04.2018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Офисная мебель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32 744,00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32 744,00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04.04.2018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Стол компьютерный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3 250,00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3 250,00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02.05.2007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БУНКЕР-НАКОПИТЕЛЬ 7.6 Б/У (МУСИЕНКО)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33 150,00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33 150,00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22.10.2021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Контейнер для мусора V=8,0м3 (металл)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18.02.2021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Контейнер для мусора V=8,0м3 (металл)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18.02.2021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Контейнер для мусора V=8,0м3 (металл)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18.02.2021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Контейнер для мусора V=8,0м3 (металл)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18.02.2021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Контейнер для мусора V=8,0м3 (металл)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18.02.2021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Контейнер для мусора V=8,0м3 (металл)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18.02.2021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Контейнер для мусора V=8,0м3 (металл)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18.02.2021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Скамья 3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5 345,00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5 345,00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08.06.2016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Скамья 3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5 345,00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5 345,00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08.06.2016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Тренажер маятниковый СО 3.1.66.01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25 930,00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26.05.2021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Тренажер "Шаговый" Романа 208.12.10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40 225,00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40 225,00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26.05.2021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Контейнер для мусора V=8,0 м3 (металл)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18.02.2021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Контейнер для мусора V=8,0 м3 (металл)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18.02.2021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Контейнер для мусора V=8,0 м3 (металл)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18.02.2021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Контейнер для мусора V=8,0 м3 (металл)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18.02.2021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Контейнер для мусора V=8,0 м3 (металл)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18.02.2021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Контейнер для мусора V=8,0 м3 (металл)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18.02.2021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Контейнер для мусора V=8,0 м3 (металл)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42 857,00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18.02.2021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Бункер накопитель для мусора и ТБО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40 000,00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40 000,00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06.12.2019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Бункер накопитель для мусора и ТБО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40 000,00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40 000,00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06.12.2019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Бункер накопитель для мусора и ТБО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40 000,00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40 000,00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06.12.2019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Бункер накопитель для мусора и ТБО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40 000,00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40 000,00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06.12.2019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Тренажер Голень прсяд.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13 260,00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13 260,00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27.12.2007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Велотренажор Topas - 6 - KETLTR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6 180,00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6 180,00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19.06.2006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Вешалка поворотная на 60 мест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6 800,00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6 800,00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27.12.2010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Водонагреватель 100л.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5 500,00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5 500,00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18.02.2011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стол теннисный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9 000,00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9 000,00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05.12.2011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Беговая дорожка электрическая Magik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29 999,00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29 999,00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25.11.2013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 xml:space="preserve">Carisbro Bass Booster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Комбо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для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бас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-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гитары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6 080,00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6 080,00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01.01.2010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Велотренажор "ТопаЗ"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14 165,00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14 165,00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28.02.2013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Ковровое покрытие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3 400,00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3 400,00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20.02.2012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Водный диспансер Ecotronic H2-L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6 300,00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6 300,00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02.12.2013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Вешалка поворотная на 60 мест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6 800,00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6 800,00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27.12.2010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Тренажер "Хаммер Спина"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12 700,00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12 700,00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27.12.2007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Баннер "Проводы русской зимы"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6 000,00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6 000,00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02.04.2013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Акустическая система двухполосная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4 000,00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4 000,00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09.07.2014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Струйный фотопринтер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10.11.2014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Костюм деда мороза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6 000,00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6 000,00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29.12.2015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Костюм снегурочки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4 000,00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4 000,00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29.12.2015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Стенд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8 256,00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8 256,00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08.11.2013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Баннер двухсторонний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5 146,00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5 146,00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08.10.2014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Баннер1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5 460,00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5 460,00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23.09.2013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Мяч волейбольный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3 600,00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3 600,00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04.03.2014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Мяч футбольный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3 490,00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3 490,00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21.05.2012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костюм весны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4 800,00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4 800,00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15.04.2016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Летница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5 600,00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5 600,00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13.05.2016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Павильон Антрацит Нью 2*2*2 антимоск сет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10 104,00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10 104,00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31.08.2017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Банер Китай 340 гр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6 125,00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6 125,00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31.05.2017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Спортивная экипировка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25 000,00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25 000,00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27.11.2017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Ковровое покрытие IDEAL VAREGEM 901 GRIJS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45 000,00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45 000,00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16.01.2018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Сценический костюм петуха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3 500,00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3 500,00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30.12.2016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Мяч волейбольный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5 800,00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5 800,00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31.07.2017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Мяч волейбольный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4 360,50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4 360,50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31.07.2017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Мяч волейбольный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6 000,00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6 000,00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31.07.2017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Мяч волейбольный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6 000,00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6 000,00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31.07.2017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Сетка волейбольная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8 545,00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8 545,00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31.07.2017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left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Сетка волейбольная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4 720,00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4 720,00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200"/>
              <w:ind w:left="0" w:hanging="0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31.07.2017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Договор, счет- фактура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Собственные и в оперативном управлении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Подраздел 2.3. Прочее движимое имущество</w:t>
      </w:r>
    </w:p>
    <w:tbl>
      <w:tblPr>
        <w:tblStyle w:val="a3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848"/>
        <w:gridCol w:w="1848"/>
        <w:gridCol w:w="1848"/>
        <w:gridCol w:w="1850"/>
        <w:gridCol w:w="1848"/>
        <w:gridCol w:w="1848"/>
        <w:gridCol w:w="1852"/>
        <w:gridCol w:w="1842"/>
      </w:tblGrid>
      <w:tr>
        <w:trPr/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200"/>
        <w:jc w:val="center"/>
        <w:rPr>
          <w:rFonts w:ascii="Times New Roman" w:hAnsi="Times New Roman"/>
          <w:b/>
          <w:b/>
        </w:rPr>
      </w:pPr>
      <w:r>
        <w:rPr/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styleId="Normal" w:default="1">
    <w:name w:val="Normal"/>
    <w:qFormat/>
    <w:rsid w:val="00b459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link w:val="a4"/>
    <w:qFormat/>
    <w:rsid w:val="0013104f"/>
    <w:rPr>
      <w:sz w:val="22"/>
      <w:szCs w:val="22"/>
    </w:rPr>
  </w:style>
  <w:style w:type="character" w:styleId="Style15" w:customStyle="1">
    <w:name w:val="Нижний колонтитул Знак"/>
    <w:link w:val="a6"/>
    <w:qFormat/>
    <w:rsid w:val="0013104f"/>
    <w:rPr>
      <w:sz w:val="22"/>
      <w:szCs w:val="22"/>
    </w:rPr>
  </w:style>
  <w:style w:type="character" w:styleId="Style16" w:customStyle="1">
    <w:name w:val="Текст выноски Знак"/>
    <w:link w:val="a8"/>
    <w:qFormat/>
    <w:rsid w:val="00446627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5"/>
    <w:rsid w:val="0013104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7"/>
    <w:rsid w:val="0013104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9"/>
    <w:qFormat/>
    <w:rsid w:val="0044662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07372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817d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820D-B67E-47C8-8CE3-5CE69E1F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Application>LibreOffice/7.2.7.2$Linux_X86_64 LibreOffice_project/20$Build-2</Application>
  <AppVersion>15.0000</AppVersion>
  <Pages>28</Pages>
  <Words>5763</Words>
  <Characters>37936</Characters>
  <CharactersWithSpaces>41969</CharactersWithSpaces>
  <Paragraphs>1780</Paragraphs>
  <Company>****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2020-03-25T06:54:00Z</dcterms:created>
  <dc:creator>***</dc:creator>
  <dc:description/>
  <dc:language>ru-RU</dc:language>
  <cp:lastModifiedBy/>
  <cp:lastPrinted>2022-04-26T04:27:00Z</cp:lastPrinted>
  <dcterms:modified xsi:type="dcterms:W3CDTF">2024-04-09T12:04:01Z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