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32332B">
        <w:rPr>
          <w:rFonts w:ascii="Times New Roman" w:hAnsi="Times New Roman" w:cs="Times New Roman"/>
          <w:bCs/>
          <w:sz w:val="28"/>
          <w:szCs w:val="28"/>
        </w:rPr>
        <w:t>7</w:t>
      </w:r>
      <w:r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2332B" w:rsidRPr="0032332B" w:rsidRDefault="0032332B" w:rsidP="0032332B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2B">
        <w:rPr>
          <w:rFonts w:ascii="Times New Roman" w:hAnsi="Times New Roman" w:cs="Times New Roman"/>
          <w:b/>
          <w:sz w:val="28"/>
          <w:szCs w:val="28"/>
        </w:rPr>
        <w:t xml:space="preserve">Алтайский </w:t>
      </w:r>
      <w:proofErr w:type="spellStart"/>
      <w:r w:rsidRPr="0032332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32332B">
        <w:rPr>
          <w:rFonts w:ascii="Times New Roman" w:hAnsi="Times New Roman" w:cs="Times New Roman"/>
          <w:b/>
          <w:sz w:val="28"/>
          <w:szCs w:val="28"/>
        </w:rPr>
        <w:t xml:space="preserve"> подвел итоги осуществления федерального государственного земельного контроля (надзора) за 5 месяцев текущего года</w:t>
      </w:r>
    </w:p>
    <w:p w:rsidR="0032332B" w:rsidRPr="0032332B" w:rsidRDefault="0032332B" w:rsidP="0032332B">
      <w:pPr>
        <w:pStyle w:val="af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32B" w:rsidRPr="0032332B" w:rsidRDefault="0032332B" w:rsidP="003233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32B" w:rsidRPr="0032332B" w:rsidRDefault="0032332B" w:rsidP="0032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B">
        <w:rPr>
          <w:rFonts w:ascii="Times New Roman" w:hAnsi="Times New Roman" w:cs="Times New Roman"/>
          <w:sz w:val="28"/>
          <w:szCs w:val="28"/>
        </w:rPr>
        <w:t xml:space="preserve">В целях профилактики алтайским </w:t>
      </w:r>
      <w:proofErr w:type="spellStart"/>
      <w:r w:rsidRPr="0032332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2332B">
        <w:rPr>
          <w:rFonts w:ascii="Times New Roman" w:hAnsi="Times New Roman" w:cs="Times New Roman"/>
          <w:sz w:val="28"/>
          <w:szCs w:val="28"/>
        </w:rPr>
        <w:t xml:space="preserve"> проводятся мероприятия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2332B">
        <w:rPr>
          <w:rFonts w:ascii="Times New Roman" w:hAnsi="Times New Roman" w:cs="Times New Roman"/>
          <w:sz w:val="28"/>
          <w:szCs w:val="28"/>
        </w:rPr>
        <w:t xml:space="preserve">по предупреждению нарушений земельного законодательства. </w:t>
      </w:r>
    </w:p>
    <w:p w:rsidR="0032332B" w:rsidRPr="0032332B" w:rsidRDefault="0032332B" w:rsidP="0032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B">
        <w:rPr>
          <w:rFonts w:ascii="Times New Roman" w:hAnsi="Times New Roman" w:cs="Times New Roman"/>
          <w:sz w:val="28"/>
          <w:szCs w:val="28"/>
        </w:rPr>
        <w:t>«Цель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бизнеса; устранять факторы, которые могут привести к нарушениям и причинению вреда или ущерба охраняемым законом ценностям», - комментирует Елена Саулина, заместитель руководителя Управления Росреестра по Алтайскому краю.</w:t>
      </w:r>
    </w:p>
    <w:p w:rsidR="0032332B" w:rsidRPr="0032332B" w:rsidRDefault="0032332B" w:rsidP="0032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B">
        <w:rPr>
          <w:rFonts w:ascii="Times New Roman" w:hAnsi="Times New Roman" w:cs="Times New Roman"/>
          <w:sz w:val="28"/>
          <w:szCs w:val="28"/>
        </w:rPr>
        <w:t xml:space="preserve">Так, за 5 месяцев 2022 года Управлением проведено 537 выездных обследований, признаки нарушения законодательства выявлены в 373 </w:t>
      </w:r>
      <w:proofErr w:type="gramStart"/>
      <w:r w:rsidRPr="0032332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2332B">
        <w:rPr>
          <w:rFonts w:ascii="Times New Roman" w:hAnsi="Times New Roman" w:cs="Times New Roman"/>
          <w:sz w:val="28"/>
          <w:szCs w:val="28"/>
        </w:rPr>
        <w:t>.</w:t>
      </w:r>
    </w:p>
    <w:p w:rsidR="0032332B" w:rsidRPr="0032332B" w:rsidRDefault="0032332B" w:rsidP="0032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B">
        <w:rPr>
          <w:rFonts w:ascii="Times New Roman" w:hAnsi="Times New Roman" w:cs="Times New Roman"/>
          <w:sz w:val="28"/>
          <w:szCs w:val="28"/>
        </w:rPr>
        <w:t xml:space="preserve">Также проведено 1273 наблюдения за соблюдением обязательных требований, нарушения выявлены в 1145 </w:t>
      </w:r>
      <w:proofErr w:type="gramStart"/>
      <w:r w:rsidRPr="0032332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2332B">
        <w:rPr>
          <w:rFonts w:ascii="Times New Roman" w:hAnsi="Times New Roman" w:cs="Times New Roman"/>
          <w:sz w:val="28"/>
          <w:szCs w:val="28"/>
        </w:rPr>
        <w:t>.</w:t>
      </w:r>
    </w:p>
    <w:p w:rsidR="0032332B" w:rsidRPr="0032332B" w:rsidRDefault="0032332B" w:rsidP="0032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B">
        <w:rPr>
          <w:rFonts w:ascii="Times New Roman" w:hAnsi="Times New Roman" w:cs="Times New Roman"/>
          <w:sz w:val="28"/>
          <w:szCs w:val="28"/>
        </w:rPr>
        <w:t>За 5 месяцев 2022 года вынесено 1311 предостережений о недопустимости нарушения обязательных требований.</w:t>
      </w:r>
    </w:p>
    <w:p w:rsidR="0032332B" w:rsidRPr="0032332B" w:rsidRDefault="0032332B" w:rsidP="0032332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2B65" w:rsidRPr="0032332B" w:rsidRDefault="00C82B65" w:rsidP="0032332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32332B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32332B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2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D0027"/>
    <w:rsid w:val="0032332B"/>
    <w:rsid w:val="003A2E25"/>
    <w:rsid w:val="005C36CD"/>
    <w:rsid w:val="005D4C1E"/>
    <w:rsid w:val="0063746D"/>
    <w:rsid w:val="00637FCF"/>
    <w:rsid w:val="00641D60"/>
    <w:rsid w:val="006E60F3"/>
    <w:rsid w:val="00732A6D"/>
    <w:rsid w:val="00777C49"/>
    <w:rsid w:val="008058C0"/>
    <w:rsid w:val="008D08D5"/>
    <w:rsid w:val="009D5686"/>
    <w:rsid w:val="00A26F16"/>
    <w:rsid w:val="00A73A68"/>
    <w:rsid w:val="00B25EB3"/>
    <w:rsid w:val="00B42CBF"/>
    <w:rsid w:val="00B65212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18</cp:revision>
  <dcterms:created xsi:type="dcterms:W3CDTF">2022-06-02T10:07:00Z</dcterms:created>
  <dcterms:modified xsi:type="dcterms:W3CDTF">2022-06-17T06:49:00Z</dcterms:modified>
</cp:coreProperties>
</file>