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FA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FA7">
        <w:rPr>
          <w:rFonts w:ascii="Times New Roman" w:hAnsi="Times New Roman" w:cs="Times New Roman"/>
          <w:b/>
          <w:sz w:val="28"/>
          <w:szCs w:val="28"/>
        </w:rPr>
        <w:t>Алтайский край Павловский район</w:t>
      </w: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FA7">
        <w:rPr>
          <w:rFonts w:ascii="Times New Roman" w:hAnsi="Times New Roman" w:cs="Times New Roman"/>
          <w:b/>
          <w:sz w:val="28"/>
          <w:szCs w:val="28"/>
        </w:rPr>
        <w:t>Собрание депутатов Новозоринского сельсовета</w:t>
      </w: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F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50A5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21.06</w:t>
      </w:r>
      <w:r w:rsidRPr="00826FA7">
        <w:rPr>
          <w:rFonts w:ascii="Times New Roman" w:hAnsi="Times New Roman" w:cs="Times New Roman"/>
          <w:sz w:val="28"/>
          <w:szCs w:val="28"/>
        </w:rPr>
        <w:t xml:space="preserve">.2022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6FA7">
        <w:rPr>
          <w:rFonts w:ascii="Times New Roman" w:hAnsi="Times New Roman" w:cs="Times New Roman"/>
          <w:sz w:val="28"/>
          <w:szCs w:val="28"/>
        </w:rPr>
        <w:t xml:space="preserve"> п. Новые Зори                                          N</w:t>
      </w:r>
      <w:r w:rsidR="00591606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591606" w:rsidRPr="00826FA7" w:rsidRDefault="00591606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6FA7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AE5D65">
        <w:rPr>
          <w:rFonts w:ascii="Times New Roman" w:hAnsi="Times New Roman" w:cs="Times New Roman"/>
          <w:sz w:val="28"/>
          <w:szCs w:val="28"/>
        </w:rPr>
        <w:t xml:space="preserve">проведении аттестации муниципальных служащих </w:t>
      </w:r>
      <w:r w:rsidRPr="00826FA7">
        <w:rPr>
          <w:rFonts w:ascii="Times New Roman" w:hAnsi="Times New Roman" w:cs="Times New Roman"/>
          <w:sz w:val="28"/>
          <w:szCs w:val="28"/>
        </w:rPr>
        <w:t xml:space="preserve"> Новозоринск</w:t>
      </w:r>
      <w:r w:rsidR="00AE5D65">
        <w:rPr>
          <w:rFonts w:ascii="Times New Roman" w:hAnsi="Times New Roman" w:cs="Times New Roman"/>
          <w:sz w:val="28"/>
          <w:szCs w:val="28"/>
        </w:rPr>
        <w:t>ого</w:t>
      </w:r>
      <w:r w:rsidRPr="00826FA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E5D65">
        <w:rPr>
          <w:rFonts w:ascii="Times New Roman" w:hAnsi="Times New Roman" w:cs="Times New Roman"/>
          <w:sz w:val="28"/>
          <w:szCs w:val="28"/>
        </w:rPr>
        <w:t>а</w:t>
      </w:r>
      <w:r w:rsidRPr="00826FA7">
        <w:rPr>
          <w:rFonts w:ascii="Times New Roman" w:hAnsi="Times New Roman" w:cs="Times New Roman"/>
          <w:sz w:val="28"/>
          <w:szCs w:val="28"/>
        </w:rPr>
        <w:t xml:space="preserve">  Павловского района Алтайского края</w:t>
      </w: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FA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826FA7">
          <w:rPr>
            <w:rFonts w:ascii="Times New Roman" w:hAnsi="Times New Roman"/>
            <w:sz w:val="28"/>
            <w:szCs w:val="28"/>
          </w:rPr>
          <w:t>законом</w:t>
        </w:r>
      </w:hyperlink>
      <w:r w:rsidRPr="00826FA7">
        <w:rPr>
          <w:rFonts w:ascii="Times New Roman" w:hAnsi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Законом Алтайского края  от 30.06.2015 № 59-ЗС "О порядке назначения и проведения опроса граждан в муниципальных образованиях Алтайского края»,  Уставом муниципального образования Новозоринский сельсовет Павловского района Алтайского края, Собрание депутатов </w:t>
      </w: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A7">
        <w:rPr>
          <w:rFonts w:ascii="Times New Roman" w:hAnsi="Times New Roman" w:cs="Times New Roman"/>
          <w:sz w:val="28"/>
          <w:szCs w:val="28"/>
        </w:rPr>
        <w:t>РЕШАЕТ:</w:t>
      </w: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A7">
        <w:rPr>
          <w:rFonts w:ascii="Times New Roman" w:hAnsi="Times New Roman" w:cs="Times New Roman"/>
          <w:sz w:val="28"/>
          <w:szCs w:val="28"/>
        </w:rPr>
        <w:t xml:space="preserve">1. Утвердить Положение о </w:t>
      </w:r>
      <w:r w:rsidR="00AE5D65">
        <w:rPr>
          <w:rFonts w:ascii="Times New Roman" w:hAnsi="Times New Roman" w:cs="Times New Roman"/>
          <w:sz w:val="28"/>
          <w:szCs w:val="28"/>
        </w:rPr>
        <w:t>проведении аттестации муниципальных служащих</w:t>
      </w:r>
      <w:r w:rsidRPr="00826FA7">
        <w:rPr>
          <w:rFonts w:ascii="Times New Roman" w:hAnsi="Times New Roman" w:cs="Times New Roman"/>
          <w:sz w:val="28"/>
          <w:szCs w:val="28"/>
        </w:rPr>
        <w:t xml:space="preserve"> Новозоринск</w:t>
      </w:r>
      <w:r w:rsidR="00AE5D65">
        <w:rPr>
          <w:rFonts w:ascii="Times New Roman" w:hAnsi="Times New Roman" w:cs="Times New Roman"/>
          <w:sz w:val="28"/>
          <w:szCs w:val="28"/>
        </w:rPr>
        <w:t>ого</w:t>
      </w:r>
      <w:r w:rsidRPr="00826FA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E5D65">
        <w:rPr>
          <w:rFonts w:ascii="Times New Roman" w:hAnsi="Times New Roman" w:cs="Times New Roman"/>
          <w:sz w:val="28"/>
          <w:szCs w:val="28"/>
        </w:rPr>
        <w:t>а</w:t>
      </w:r>
      <w:r w:rsidRPr="00826FA7">
        <w:rPr>
          <w:rFonts w:ascii="Times New Roman" w:hAnsi="Times New Roman" w:cs="Times New Roman"/>
          <w:sz w:val="28"/>
          <w:szCs w:val="28"/>
        </w:rPr>
        <w:t xml:space="preserve">  Павловского района Алтайского края.</w:t>
      </w: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A7">
        <w:rPr>
          <w:rFonts w:ascii="Times New Roman" w:hAnsi="Times New Roman" w:cs="Times New Roman"/>
          <w:sz w:val="28"/>
          <w:szCs w:val="28"/>
        </w:rPr>
        <w:t>2. Настоящее решение обнародовать в установленном порядке.</w:t>
      </w: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A7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A5" w:rsidRDefault="00EC50A5" w:rsidP="00EC5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A5" w:rsidRDefault="00EC50A5" w:rsidP="00EC5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A7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26FA7">
        <w:rPr>
          <w:rFonts w:ascii="Times New Roman" w:hAnsi="Times New Roman" w:cs="Times New Roman"/>
          <w:sz w:val="28"/>
          <w:szCs w:val="28"/>
        </w:rPr>
        <w:t xml:space="preserve">      Е.В. Варламова</w:t>
      </w:r>
    </w:p>
    <w:p w:rsidR="00EC50A5" w:rsidRDefault="00EC50A5" w:rsidP="00EC5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0A5" w:rsidRPr="00826FA7" w:rsidRDefault="00EC50A5" w:rsidP="00EC50A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1606" w:rsidRDefault="00591606" w:rsidP="00591606">
      <w:pPr>
        <w:tabs>
          <w:tab w:val="left" w:pos="538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91606" w:rsidRDefault="00591606" w:rsidP="00591606">
      <w:pPr>
        <w:tabs>
          <w:tab w:val="left" w:pos="538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91606" w:rsidRDefault="00591606" w:rsidP="00591606">
      <w:pPr>
        <w:tabs>
          <w:tab w:val="left" w:pos="538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91606" w:rsidRDefault="00591606" w:rsidP="00591606">
      <w:pPr>
        <w:tabs>
          <w:tab w:val="left" w:pos="538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91606" w:rsidRPr="00591606" w:rsidRDefault="00591606" w:rsidP="00591606">
      <w:pPr>
        <w:tabs>
          <w:tab w:val="left" w:pos="538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91606"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591606" w:rsidRPr="00591606" w:rsidRDefault="00591606" w:rsidP="00591606">
      <w:pPr>
        <w:tabs>
          <w:tab w:val="left" w:pos="538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91606">
        <w:rPr>
          <w:rFonts w:ascii="Times New Roman" w:hAnsi="Times New Roman"/>
          <w:sz w:val="28"/>
          <w:szCs w:val="28"/>
        </w:rPr>
        <w:tab/>
        <w:t xml:space="preserve">                решением Собрания депутатов</w:t>
      </w:r>
    </w:p>
    <w:p w:rsidR="00591606" w:rsidRPr="00591606" w:rsidRDefault="00591606" w:rsidP="00591606">
      <w:pPr>
        <w:tabs>
          <w:tab w:val="left" w:pos="538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91606">
        <w:rPr>
          <w:rFonts w:ascii="Times New Roman" w:hAnsi="Times New Roman"/>
          <w:sz w:val="28"/>
          <w:szCs w:val="28"/>
        </w:rPr>
        <w:t>Новозоринского сельсовета</w:t>
      </w:r>
    </w:p>
    <w:p w:rsidR="00591606" w:rsidRPr="00591606" w:rsidRDefault="00591606" w:rsidP="00591606">
      <w:pPr>
        <w:tabs>
          <w:tab w:val="left" w:pos="538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91606">
        <w:rPr>
          <w:rFonts w:ascii="Times New Roman" w:hAnsi="Times New Roman"/>
          <w:sz w:val="28"/>
          <w:szCs w:val="28"/>
        </w:rPr>
        <w:tab/>
        <w:t xml:space="preserve"> от 21.06.2022 №13</w:t>
      </w:r>
    </w:p>
    <w:p w:rsidR="00591606" w:rsidRPr="00591606" w:rsidRDefault="00591606" w:rsidP="005916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591606" w:rsidRPr="00591606" w:rsidRDefault="00591606" w:rsidP="005916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ПРОВЕДЕНИИ АТТЕСТАЦИИ МУНИЦИПАЛЬНЫХ СЛУЖАЩИХ</w:t>
      </w:r>
      <w:r w:rsidRPr="005916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</w:r>
    </w:p>
    <w:p w:rsidR="00591606" w:rsidRPr="00591606" w:rsidRDefault="00591606" w:rsidP="005916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91606" w:rsidRPr="00591606" w:rsidRDefault="00591606" w:rsidP="005916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591606" w:rsidRPr="00591606" w:rsidRDefault="00591606" w:rsidP="00591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В соответствии со статьей 18 Федерального закона от 2 марта 2007 года N 25-ФЗ "О муниципальной службе в Российской Федерации" настоящим Типовым положением устанавливается порядок проведения аттестации муниципальных служащих Алтайского края (далее - муниципальные служащие).</w:t>
      </w:r>
    </w:p>
    <w:p w:rsidR="00591606" w:rsidRPr="00591606" w:rsidRDefault="00591606" w:rsidP="00591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591606" w:rsidRPr="00591606" w:rsidRDefault="00591606" w:rsidP="0059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служащих.</w:t>
      </w:r>
    </w:p>
    <w:p w:rsidR="00591606" w:rsidRPr="00591606" w:rsidRDefault="00591606" w:rsidP="00591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Аттестации не подлежат следующие муниципальные служащие:</w:t>
      </w:r>
    </w:p>
    <w:p w:rsidR="00591606" w:rsidRPr="00591606" w:rsidRDefault="00591606" w:rsidP="0059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замещающие должности муниципальной службы менее одного года;</w:t>
      </w:r>
    </w:p>
    <w:p w:rsidR="00591606" w:rsidRPr="00591606" w:rsidRDefault="00591606" w:rsidP="0059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достигшие возраста 60 лет;</w:t>
      </w:r>
    </w:p>
    <w:p w:rsidR="00591606" w:rsidRPr="00591606" w:rsidRDefault="00591606" w:rsidP="0059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беременные женщины;</w:t>
      </w:r>
    </w:p>
    <w:p w:rsidR="00591606" w:rsidRPr="00591606" w:rsidRDefault="00591606" w:rsidP="0059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находящиеся в отпуске по беременности и родам 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591606" w:rsidRPr="00591606" w:rsidRDefault="00591606" w:rsidP="0059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замещающие должности муниципальной службы на основании срочного трудового договора (контракта).</w:t>
      </w:r>
    </w:p>
    <w:p w:rsidR="00591606" w:rsidRPr="00591606" w:rsidRDefault="00591606" w:rsidP="00591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Аттестация муниципального служащего проводится один раз в три года.</w:t>
      </w:r>
    </w:p>
    <w:p w:rsidR="00591606" w:rsidRPr="00591606" w:rsidRDefault="00591606" w:rsidP="0059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истечения трех лет после проведения предыдущей аттестации может проводиться внеочередная аттестация муниципального служащего.</w:t>
      </w:r>
    </w:p>
    <w:p w:rsidR="00591606" w:rsidRPr="00591606" w:rsidRDefault="00591606" w:rsidP="0059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Внеочередная аттестация может проводиться:</w:t>
      </w:r>
    </w:p>
    <w:p w:rsidR="00591606" w:rsidRPr="00591606" w:rsidRDefault="00591606" w:rsidP="00591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служащего;</w:t>
      </w:r>
    </w:p>
    <w:p w:rsidR="00591606" w:rsidRPr="00591606" w:rsidRDefault="00591606" w:rsidP="00591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по решению представителя нанимателя в лице руководителя органа местного самоуправления или представителя этого руководителя, осуществляющего полномочия представителя нанимателя, после принятия в установленном порядке решения:</w:t>
      </w:r>
    </w:p>
    <w:p w:rsidR="00591606" w:rsidRPr="00591606" w:rsidRDefault="00591606" w:rsidP="00591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о сокращении должностей муниципальной службы в органе местного самоуправления;</w:t>
      </w:r>
    </w:p>
    <w:p w:rsidR="00591606" w:rsidRPr="00591606" w:rsidRDefault="00591606" w:rsidP="00591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об изменении условий оплаты труда муниципальных служащих.</w:t>
      </w:r>
    </w:p>
    <w:p w:rsidR="00591606" w:rsidRPr="00591606" w:rsidRDefault="00591606" w:rsidP="00591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Для проведения аттестации муниципальных служащих представителем нанимателя издается муниципальный правовой акт, содержащий положения:</w:t>
      </w:r>
    </w:p>
    <w:p w:rsidR="00591606" w:rsidRPr="00591606" w:rsidRDefault="00591606" w:rsidP="0059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формировании аттестационной комиссии;</w:t>
      </w:r>
    </w:p>
    <w:p w:rsidR="00591606" w:rsidRPr="00591606" w:rsidRDefault="00591606" w:rsidP="0059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графика проведения аттестации;</w:t>
      </w:r>
    </w:p>
    <w:p w:rsidR="00591606" w:rsidRPr="00591606" w:rsidRDefault="00591606" w:rsidP="0059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составлении списков муниципальных служащих, подлежащих аттестации;</w:t>
      </w:r>
    </w:p>
    <w:p w:rsidR="00591606" w:rsidRPr="00591606" w:rsidRDefault="00591606" w:rsidP="0059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подготовке документов, необходимых для работы аттестационной комиссии.</w:t>
      </w:r>
    </w:p>
    <w:p w:rsidR="00591606" w:rsidRPr="00591606" w:rsidRDefault="00591606" w:rsidP="005916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91606" w:rsidRPr="00591606" w:rsidRDefault="00591606" w:rsidP="005916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II. Формирование и состав аттестационной комиссии</w:t>
      </w:r>
    </w:p>
    <w:p w:rsidR="00591606" w:rsidRPr="00591606" w:rsidRDefault="00591606" w:rsidP="00591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6. Аттестационная комиссия формируется муниципальным правовым актом с определением состава аттестационной комиссии, сроков и порядка ее работы.</w:t>
      </w:r>
    </w:p>
    <w:p w:rsidR="00591606" w:rsidRPr="00591606" w:rsidRDefault="00591606" w:rsidP="00591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591606" w:rsidRPr="00591606" w:rsidRDefault="00591606" w:rsidP="00591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В состав аттестационной комиссии включаются представитель нанимателя (работодатель) и (или) уполномоченные им муниципальные служащие, в том числе из подразделения по вопросам муниципальной службы, подразделения по кадровым вопросам,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службы. В состав аттестационной комиссии могут быть включены другие лица в соответствии с положением о проведении аттестации муниципальных служащих, утвержденным муниципальным правовым актом.</w:t>
      </w:r>
    </w:p>
    <w:p w:rsidR="00591606" w:rsidRPr="00591606" w:rsidRDefault="00591606" w:rsidP="00591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проведения аттестации, результаты которой могут послужить основанием для увольнения муниципального служащего в связи с несоответствием занимаемой должности или выполняемой работе вследствие недостаточной квалификации, подтвержденной результатами аттестации (пункт 3 части 1 статьи 81 Трудового кодекса Российской Федерации), в состав аттестационной комиссии в обязательном порядке включается член от соответствующего выборного профсоюзного органа.</w:t>
      </w:r>
    </w:p>
    <w:p w:rsidR="00591606" w:rsidRPr="00591606" w:rsidRDefault="00591606" w:rsidP="00591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591606" w:rsidRPr="00591606" w:rsidRDefault="00591606" w:rsidP="00591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решения.</w:t>
      </w:r>
    </w:p>
    <w:p w:rsidR="00591606" w:rsidRPr="00591606" w:rsidRDefault="00591606" w:rsidP="005916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91606" w:rsidRPr="00591606" w:rsidRDefault="00591606" w:rsidP="005916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III. График проведения аттестации</w:t>
      </w:r>
    </w:p>
    <w:p w:rsidR="00591606" w:rsidRPr="00591606" w:rsidRDefault="00591606" w:rsidP="00591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График проведения аттестации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591606" w:rsidRPr="00591606" w:rsidRDefault="00591606" w:rsidP="00591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В графике проведения аттестации указываются:</w:t>
      </w:r>
    </w:p>
    <w:p w:rsidR="00591606" w:rsidRPr="00591606" w:rsidRDefault="00591606" w:rsidP="0059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органа местного самоуправления, подразделения, в которых проводится аттестация;</w:t>
      </w:r>
    </w:p>
    <w:p w:rsidR="00591606" w:rsidRPr="00591606" w:rsidRDefault="00591606" w:rsidP="0059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список муниципальных служащих, подлежащих аттестации;</w:t>
      </w:r>
    </w:p>
    <w:p w:rsidR="00591606" w:rsidRPr="00591606" w:rsidRDefault="00591606" w:rsidP="0059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дата, время и место проведения аттестации;</w:t>
      </w:r>
    </w:p>
    <w:p w:rsidR="00591606" w:rsidRPr="00591606" w:rsidRDefault="00591606" w:rsidP="0059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591606" w:rsidRPr="00591606" w:rsidRDefault="00591606" w:rsidP="005916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91606" w:rsidRPr="00591606" w:rsidRDefault="00591606" w:rsidP="005916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IV. Документы, представляемые в аттестационную комиссию</w:t>
      </w:r>
    </w:p>
    <w:p w:rsidR="00591606" w:rsidRPr="00591606" w:rsidRDefault="00591606" w:rsidP="00591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591606" w:rsidRPr="00591606" w:rsidRDefault="00591606" w:rsidP="00591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Отзыв должен содержать следующие сведения о муниципальном служащем:</w:t>
      </w:r>
    </w:p>
    <w:p w:rsidR="00591606" w:rsidRPr="00591606" w:rsidRDefault="00591606" w:rsidP="0059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фамилия, имя, отчество;</w:t>
      </w:r>
    </w:p>
    <w:p w:rsidR="00591606" w:rsidRPr="00591606" w:rsidRDefault="00591606" w:rsidP="0059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591606" w:rsidRPr="00591606" w:rsidRDefault="00591606" w:rsidP="0059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591606" w:rsidRPr="00591606" w:rsidRDefault="00591606" w:rsidP="0059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591606" w:rsidRPr="00591606" w:rsidRDefault="00591606" w:rsidP="00591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591606" w:rsidRPr="00591606" w:rsidRDefault="00591606" w:rsidP="00591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591606" w:rsidRPr="00591606" w:rsidRDefault="00591606" w:rsidP="005916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91606" w:rsidRPr="00591606" w:rsidRDefault="00591606" w:rsidP="005916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V. Проведение аттестации</w:t>
      </w:r>
    </w:p>
    <w:p w:rsidR="00591606" w:rsidRPr="00591606" w:rsidRDefault="00591606" w:rsidP="00591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ответственности, а аттестация переносится на более поздний срок в соответствии с положением о проведении аттестации муниципальных служащих, утвержденным муниципальным правовым актом.</w:t>
      </w:r>
    </w:p>
    <w:p w:rsidR="00591606" w:rsidRPr="00591606" w:rsidRDefault="00591606" w:rsidP="0059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591606" w:rsidRPr="00591606" w:rsidRDefault="00591606" w:rsidP="00591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591606" w:rsidRPr="00591606" w:rsidRDefault="00591606" w:rsidP="0059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591606" w:rsidRPr="00591606" w:rsidRDefault="00591606" w:rsidP="0059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591606" w:rsidRPr="00591606" w:rsidRDefault="00591606" w:rsidP="00591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17. Заседание аттестационной комиссии считается правомочным, если на нем присутствует не менее двух третей ее членов.</w:t>
      </w:r>
    </w:p>
    <w:p w:rsidR="00591606" w:rsidRPr="00591606" w:rsidRDefault="00591606" w:rsidP="00591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18. 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591606" w:rsidRPr="00591606" w:rsidRDefault="00591606" w:rsidP="005916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91606" w:rsidRPr="00591606" w:rsidRDefault="00591606" w:rsidP="005916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VI. Решения, принимаемые по результатам аттестации</w:t>
      </w:r>
    </w:p>
    <w:p w:rsidR="00591606" w:rsidRPr="00591606" w:rsidRDefault="00591606" w:rsidP="00591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19. Решение аттестационной комиссии принимается в отсутствие аттестуемого муниципального служащего и его непосредственного руководителя путем открытого голосования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591606" w:rsidRPr="00591606" w:rsidRDefault="00591606" w:rsidP="0059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591606" w:rsidRPr="00591606" w:rsidRDefault="00591606" w:rsidP="00591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20. По результатам аттестации муниципального служащего аттестационной комиссией принимается одно из следующих решений:</w:t>
      </w:r>
    </w:p>
    <w:p w:rsidR="00591606" w:rsidRPr="00591606" w:rsidRDefault="00591606" w:rsidP="0059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муниципальный служащий соответствует замещаемой должности муниципальной службы;</w:t>
      </w:r>
    </w:p>
    <w:p w:rsidR="00591606" w:rsidRPr="00591606" w:rsidRDefault="00591606" w:rsidP="0059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муниципальный служащий не соответствует замещаемой должности муниципальной службы.</w:t>
      </w:r>
    </w:p>
    <w:p w:rsidR="00591606" w:rsidRPr="00591606" w:rsidRDefault="00591606" w:rsidP="00591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21. Аттестационная комиссия по результатам аттестации муниципального служащего может давать следующие рекомендации:</w:t>
      </w:r>
    </w:p>
    <w:p w:rsidR="00591606" w:rsidRPr="00591606" w:rsidRDefault="00591606" w:rsidP="0059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поощрении муниципального служащего за достигнутые им успехи в работе (в том числе о повышении муниципального служащего в должности);</w:t>
      </w:r>
    </w:p>
    <w:p w:rsidR="00591606" w:rsidRPr="00591606" w:rsidRDefault="00591606" w:rsidP="0059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улучшении деятельности муниципального служащего;</w:t>
      </w:r>
    </w:p>
    <w:p w:rsidR="00591606" w:rsidRPr="00591606" w:rsidRDefault="00591606" w:rsidP="0059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направлении муниципального служащего для получения дополнительного профессионального образования.</w:t>
      </w:r>
    </w:p>
    <w:p w:rsidR="00591606" w:rsidRPr="00591606" w:rsidRDefault="00591606" w:rsidP="00591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22. Результаты аттестации сообщаются аттестуемым муниципальным служащим непосредственно после подведения итогов голосования.</w:t>
      </w:r>
    </w:p>
    <w:p w:rsidR="00591606" w:rsidRPr="00591606" w:rsidRDefault="00591606" w:rsidP="0059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аттестации заносятся в аттестационный лист муниципального служащего, форма которого определяется положением о проведении аттестации муниципальных служащих, утвержденным муниципальным правовым актом.</w:t>
      </w:r>
    </w:p>
    <w:p w:rsidR="00591606" w:rsidRPr="00591606" w:rsidRDefault="00591606" w:rsidP="0059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Муниципальный служащий знакомится с аттестационным листом под расписку.</w:t>
      </w:r>
    </w:p>
    <w:p w:rsidR="00591606" w:rsidRPr="00591606" w:rsidRDefault="00591606" w:rsidP="0059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591606" w:rsidRPr="00591606" w:rsidRDefault="00591606" w:rsidP="00591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23. Материалы аттестации муниципальных служащих передаются представителю нанимателя (работодателю) не позднее чем через семь дней после ее проведения.</w:t>
      </w:r>
    </w:p>
    <w:p w:rsidR="00591606" w:rsidRPr="00591606" w:rsidRDefault="00591606" w:rsidP="00591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24. В течение одного месяца после проведения аттестации по ее результатам представителем нанимателя (работодателем) может быть принято решение:</w:t>
      </w:r>
    </w:p>
    <w:p w:rsidR="00591606" w:rsidRPr="00591606" w:rsidRDefault="00591606" w:rsidP="0059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поощрении муниципального служащего за достигнутые им успехи в работе;</w:t>
      </w:r>
    </w:p>
    <w:p w:rsidR="00591606" w:rsidRPr="00591606" w:rsidRDefault="00591606" w:rsidP="0059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понижении муниципального служащего в должности с его согласия.</w:t>
      </w:r>
    </w:p>
    <w:p w:rsidR="00591606" w:rsidRPr="00591606" w:rsidRDefault="00591606" w:rsidP="00591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соответствии с законодательством Российской Федерации о муниципальной службе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591606" w:rsidRPr="00591606" w:rsidRDefault="00591606" w:rsidP="0059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истечении одного месяца после проведения аттестации понижение в должности муниципального служащего или его увольнение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591606" w:rsidRPr="00591606" w:rsidRDefault="00591606" w:rsidP="00591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26. Муниципальный служащий вправе обжаловать результаты аттестации в судебном порядке в соответствии с законодательством Российской Федерации.</w:t>
      </w:r>
      <w:r w:rsidRPr="00591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591606" w:rsidRPr="00591606" w:rsidRDefault="00591606" w:rsidP="00591606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EC50A5" w:rsidRPr="00826FA7" w:rsidRDefault="00EC50A5" w:rsidP="00EC50A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EC50A5" w:rsidRPr="0082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6B"/>
    <w:rsid w:val="000C6AEB"/>
    <w:rsid w:val="00591606"/>
    <w:rsid w:val="00AE5D65"/>
    <w:rsid w:val="00CB026B"/>
    <w:rsid w:val="00EC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FAC4D9E3A0A5DF8F83701C15EE4F7A1CFC7E3F7F99FA828BFB169B89D8D2D8F47FF052A5481D77pCZ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2063</Words>
  <Characters>11765</Characters>
  <Application>Microsoft Office Word</Application>
  <DocSecurity>0</DocSecurity>
  <Lines>98</Lines>
  <Paragraphs>27</Paragraphs>
  <ScaleCrop>false</ScaleCrop>
  <Company/>
  <LinksUpToDate>false</LinksUpToDate>
  <CharactersWithSpaces>13801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2022-06-19T07:00:00Z</cp:lastPrinted>
  <dcterms:created xsi:type="dcterms:W3CDTF">2022-06-19T06:55:00Z</dcterms:created>
  <dcterms:modified xsi:type="dcterms:W3CDTF">2022-06-27T02:13:00Z</dcterms:modified>
</cp:coreProperties>
</file>